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3609" w14:textId="33BDCC56" w:rsidR="00297FB7" w:rsidRDefault="00A82984">
      <w:r>
        <w:rPr>
          <w:noProof/>
        </w:rPr>
        <w:drawing>
          <wp:inline distT="0" distB="0" distL="0" distR="0" wp14:anchorId="4F959C4C" wp14:editId="5DCED83E">
            <wp:extent cx="1057275" cy="79516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47" cy="80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BD96" w14:textId="34F9DBC4" w:rsidR="00A82984" w:rsidRDefault="00A82984"/>
    <w:p w14:paraId="7070B17C" w14:textId="477E0B22" w:rsidR="00A82984" w:rsidRDefault="00A82984">
      <w:pPr>
        <w:rPr>
          <w:b/>
          <w:bCs/>
        </w:rPr>
      </w:pPr>
      <w:r w:rsidRPr="00A82984">
        <w:rPr>
          <w:b/>
          <w:bCs/>
        </w:rPr>
        <w:t xml:space="preserve">Discipline Hearing Process </w:t>
      </w:r>
    </w:p>
    <w:p w14:paraId="497E04F9" w14:textId="77777777" w:rsidR="002E4041" w:rsidRDefault="002E4041">
      <w:pPr>
        <w:rPr>
          <w:b/>
          <w:bCs/>
        </w:rPr>
      </w:pPr>
    </w:p>
    <w:p w14:paraId="379C7BF4" w14:textId="0653DCA2" w:rsidR="00605E42" w:rsidRPr="002E4041" w:rsidRDefault="00565CEB">
      <w:pPr>
        <w:rPr>
          <w:u w:val="single"/>
        </w:rPr>
      </w:pPr>
      <w:r w:rsidRPr="002E4041">
        <w:rPr>
          <w:u w:val="single"/>
        </w:rPr>
        <w:t>Preamble</w:t>
      </w:r>
    </w:p>
    <w:p w14:paraId="6D5C0329" w14:textId="4098ABE5" w:rsidR="002E4041" w:rsidRDefault="00565CEB" w:rsidP="00565CEB">
      <w:r>
        <w:t xml:space="preserve">Part 26 of the Discipline Policy allows a Respondent to </w:t>
      </w:r>
      <w:r>
        <w:t xml:space="preserve">challenge </w:t>
      </w:r>
      <w:r>
        <w:t>a</w:t>
      </w:r>
      <w:r>
        <w:t xml:space="preserve"> Sanction </w:t>
      </w:r>
      <w:r>
        <w:t xml:space="preserve">imposed on them </w:t>
      </w:r>
      <w:r w:rsidR="00A9590F">
        <w:t xml:space="preserve">by the Dispute Body </w:t>
      </w:r>
      <w:r>
        <w:t xml:space="preserve">following an investigation.  In doing so, they must make a request in </w:t>
      </w:r>
      <w:r>
        <w:t xml:space="preserve">writing to the Dispute Body </w:t>
      </w:r>
      <w:r>
        <w:t>for a Hearing.</w:t>
      </w:r>
    </w:p>
    <w:p w14:paraId="34F7E925" w14:textId="0D9E3EFD" w:rsidR="00565CEB" w:rsidRDefault="002E4041">
      <w:r>
        <w:t xml:space="preserve">The </w:t>
      </w:r>
      <w:r w:rsidRPr="005E26B7">
        <w:t>general rules pertaining to the conduct of the Hearing</w:t>
      </w:r>
      <w:r>
        <w:t xml:space="preserve"> are below.</w:t>
      </w:r>
    </w:p>
    <w:p w14:paraId="38F9ABB8" w14:textId="77777777" w:rsidR="002E4041" w:rsidRDefault="002E4041">
      <w:pPr>
        <w:rPr>
          <w:u w:val="single"/>
        </w:rPr>
      </w:pPr>
    </w:p>
    <w:p w14:paraId="5D429FCB" w14:textId="05B98395" w:rsidR="002E4041" w:rsidRPr="002E4041" w:rsidRDefault="002E4041">
      <w:pPr>
        <w:rPr>
          <w:u w:val="single"/>
        </w:rPr>
      </w:pPr>
      <w:r w:rsidRPr="002E4041">
        <w:rPr>
          <w:u w:val="single"/>
        </w:rPr>
        <w:t>Hearing General Rules</w:t>
      </w:r>
    </w:p>
    <w:p w14:paraId="6EFFE7BB" w14:textId="6D1C851E" w:rsidR="002E4041" w:rsidRDefault="00B8389D" w:rsidP="00E143C1">
      <w:pPr>
        <w:pStyle w:val="ListParagraph"/>
        <w:numPr>
          <w:ilvl w:val="0"/>
          <w:numId w:val="7"/>
        </w:numPr>
      </w:pPr>
      <w:r>
        <w:t xml:space="preserve">The </w:t>
      </w:r>
      <w:r w:rsidR="000F474D">
        <w:t>H</w:t>
      </w:r>
      <w:r>
        <w:t xml:space="preserve">earing will be a </w:t>
      </w:r>
      <w:r w:rsidR="005168AA">
        <w:t>closed-door</w:t>
      </w:r>
      <w:r>
        <w:t xml:space="preserve"> hearing with only relevant parties participating</w:t>
      </w:r>
      <w:r w:rsidR="005168AA">
        <w:t>.</w:t>
      </w:r>
    </w:p>
    <w:p w14:paraId="55EFD7A9" w14:textId="0F3511A8" w:rsidR="005168AA" w:rsidRDefault="00887CE6" w:rsidP="00E143C1">
      <w:pPr>
        <w:pStyle w:val="ListParagraph"/>
        <w:numPr>
          <w:ilvl w:val="0"/>
          <w:numId w:val="7"/>
        </w:numPr>
      </w:pPr>
      <w:r>
        <w:t xml:space="preserve">The </w:t>
      </w:r>
      <w:r w:rsidR="00375A99">
        <w:t>Adjudicator</w:t>
      </w:r>
      <w:r>
        <w:t xml:space="preserve"> </w:t>
      </w:r>
      <w:r w:rsidR="00384753">
        <w:t xml:space="preserve">will read the </w:t>
      </w:r>
      <w:r w:rsidR="00973AC9">
        <w:t>C</w:t>
      </w:r>
      <w:r w:rsidR="00384753">
        <w:t xml:space="preserve">omplaint and </w:t>
      </w:r>
      <w:r w:rsidR="00743CBC">
        <w:t xml:space="preserve">clearly state the </w:t>
      </w:r>
      <w:r w:rsidR="00384753">
        <w:t>breach of the Code of Conduct</w:t>
      </w:r>
      <w:r w:rsidR="00572B66">
        <w:t>.</w:t>
      </w:r>
    </w:p>
    <w:p w14:paraId="5BA543C2" w14:textId="7CF003AA" w:rsidR="00743CBC" w:rsidRDefault="00743CBC" w:rsidP="00E143C1">
      <w:pPr>
        <w:pStyle w:val="ListParagraph"/>
        <w:numPr>
          <w:ilvl w:val="0"/>
          <w:numId w:val="7"/>
        </w:numPr>
      </w:pPr>
      <w:r>
        <w:t xml:space="preserve">The </w:t>
      </w:r>
      <w:r w:rsidR="00AF7AB5">
        <w:t>Dispute Body</w:t>
      </w:r>
      <w:r>
        <w:t xml:space="preserve"> </w:t>
      </w:r>
      <w:r w:rsidR="00572B66">
        <w:t>will be given an opportunity to comment on or to add any qualifications to the complaint.</w:t>
      </w:r>
    </w:p>
    <w:p w14:paraId="5A0DC5DA" w14:textId="74213ECB" w:rsidR="00572B66" w:rsidRDefault="0061127A" w:rsidP="00E143C1">
      <w:pPr>
        <w:pStyle w:val="ListParagraph"/>
        <w:numPr>
          <w:ilvl w:val="0"/>
          <w:numId w:val="7"/>
        </w:numPr>
      </w:pPr>
      <w:r>
        <w:t xml:space="preserve">The Respondent will be allowed to ask relevant questions to the </w:t>
      </w:r>
      <w:r w:rsidR="00AF7AB5">
        <w:t>Dispute Body</w:t>
      </w:r>
      <w:r>
        <w:t xml:space="preserve"> and to make submissions and/or stat</w:t>
      </w:r>
      <w:r w:rsidR="00AF0A9F">
        <w:t>ements on their own behalf.</w:t>
      </w:r>
    </w:p>
    <w:p w14:paraId="4D547400" w14:textId="59D4F6D3" w:rsidR="00AF0A9F" w:rsidRDefault="00AF0A9F" w:rsidP="00E143C1">
      <w:pPr>
        <w:pStyle w:val="ListParagraph"/>
        <w:numPr>
          <w:ilvl w:val="0"/>
          <w:numId w:val="7"/>
        </w:numPr>
      </w:pPr>
      <w:r>
        <w:t xml:space="preserve">The Adjudicator </w:t>
      </w:r>
      <w:r w:rsidR="003D3BC8">
        <w:t xml:space="preserve">may question the </w:t>
      </w:r>
      <w:r w:rsidR="00F525FD">
        <w:t>Dispute Body</w:t>
      </w:r>
      <w:r w:rsidR="00C227A7">
        <w:t xml:space="preserve"> </w:t>
      </w:r>
      <w:r w:rsidR="003D3BC8">
        <w:t xml:space="preserve">or the Respondent, and any witnesses invited to participate be either the </w:t>
      </w:r>
      <w:r w:rsidR="00CC2431">
        <w:t>Dispute Body</w:t>
      </w:r>
      <w:r w:rsidR="003D3BC8">
        <w:t xml:space="preserve"> or the Respondent</w:t>
      </w:r>
      <w:r w:rsidR="00AF121A">
        <w:t>.</w:t>
      </w:r>
    </w:p>
    <w:p w14:paraId="01221160" w14:textId="35523763" w:rsidR="00AF121A" w:rsidRDefault="00AF121A" w:rsidP="00E143C1">
      <w:pPr>
        <w:pStyle w:val="ListParagraph"/>
        <w:numPr>
          <w:ilvl w:val="0"/>
          <w:numId w:val="7"/>
        </w:numPr>
      </w:pPr>
      <w:r>
        <w:t xml:space="preserve">The </w:t>
      </w:r>
      <w:r w:rsidR="00F525FD">
        <w:t>Dispute Body</w:t>
      </w:r>
      <w:r>
        <w:t xml:space="preserve"> and the Respondent will be invited to make summary statements before the conclusion of the </w:t>
      </w:r>
      <w:r w:rsidR="000F474D">
        <w:t>Hearing.</w:t>
      </w:r>
    </w:p>
    <w:p w14:paraId="7A99ACB1" w14:textId="1FD30E36" w:rsidR="000F474D" w:rsidRDefault="000F474D" w:rsidP="00E143C1">
      <w:pPr>
        <w:pStyle w:val="ListParagraph"/>
        <w:numPr>
          <w:ilvl w:val="0"/>
          <w:numId w:val="7"/>
        </w:numPr>
      </w:pPr>
      <w:r>
        <w:t xml:space="preserve">The Adjudicator will consider the evidence presented and decide the case </w:t>
      </w:r>
      <w:r w:rsidR="005735A7">
        <w:t xml:space="preserve">within the </w:t>
      </w:r>
      <w:r w:rsidR="00F878FA">
        <w:t>timeframe</w:t>
      </w:r>
      <w:r w:rsidR="005735A7">
        <w:t xml:space="preserve"> set out in part 34 of the Discipline Policy.</w:t>
      </w:r>
    </w:p>
    <w:p w14:paraId="5E3FFBA5" w14:textId="2585A67C" w:rsidR="00605E42" w:rsidRPr="00605E42" w:rsidRDefault="008C4E74" w:rsidP="00605E42">
      <w:pPr>
        <w:spacing w:after="375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At least 48 hours prior to</w:t>
      </w:r>
      <w:r w:rsidR="00605E42" w:rsidRPr="00605E42">
        <w:rPr>
          <w:rFonts w:eastAsia="Times New Roman" w:cstheme="minorHAnsi"/>
          <w:color w:val="000000"/>
          <w:lang w:val="en-US"/>
        </w:rPr>
        <w:t xml:space="preserve"> the </w:t>
      </w:r>
      <w:r>
        <w:rPr>
          <w:rFonts w:eastAsia="Times New Roman" w:cstheme="minorHAnsi"/>
          <w:color w:val="000000"/>
          <w:lang w:val="en-US"/>
        </w:rPr>
        <w:t>H</w:t>
      </w:r>
      <w:r w:rsidR="00605E42" w:rsidRPr="00605E42">
        <w:rPr>
          <w:rFonts w:eastAsia="Times New Roman" w:cstheme="minorHAnsi"/>
          <w:color w:val="000000"/>
          <w:lang w:val="en-US"/>
        </w:rPr>
        <w:t xml:space="preserve">earing, the </w:t>
      </w:r>
      <w:r w:rsidR="00605E42">
        <w:rPr>
          <w:rFonts w:eastAsia="Times New Roman" w:cstheme="minorHAnsi"/>
          <w:color w:val="000000"/>
          <w:lang w:val="en-US"/>
        </w:rPr>
        <w:t xml:space="preserve">Dispute Body </w:t>
      </w:r>
      <w:r w:rsidR="00196D5A">
        <w:rPr>
          <w:rFonts w:eastAsia="Times New Roman" w:cstheme="minorHAnsi"/>
          <w:color w:val="000000"/>
          <w:lang w:val="en-US"/>
        </w:rPr>
        <w:t>will</w:t>
      </w:r>
      <w:r w:rsidR="00605E42" w:rsidRPr="00605E42">
        <w:rPr>
          <w:rFonts w:eastAsia="Times New Roman" w:cstheme="minorHAnsi"/>
          <w:color w:val="000000"/>
          <w:lang w:val="en-US"/>
        </w:rPr>
        <w:t xml:space="preserve"> put in writing to the </w:t>
      </w:r>
      <w:r w:rsidR="00605E42">
        <w:rPr>
          <w:rFonts w:eastAsia="Times New Roman" w:cstheme="minorHAnsi"/>
          <w:color w:val="000000"/>
          <w:lang w:val="en-US"/>
        </w:rPr>
        <w:t>Complainant</w:t>
      </w:r>
      <w:r w:rsidR="00605E42" w:rsidRPr="00605E42">
        <w:rPr>
          <w:rFonts w:eastAsia="Times New Roman" w:cstheme="minorHAnsi"/>
          <w:color w:val="000000"/>
          <w:lang w:val="en-US"/>
        </w:rPr>
        <w:t>:</w:t>
      </w:r>
    </w:p>
    <w:p w14:paraId="57A5DC68" w14:textId="4CF0AC29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T</w:t>
      </w:r>
      <w:r w:rsidR="00605E42" w:rsidRPr="00605E42">
        <w:rPr>
          <w:rFonts w:eastAsia="Times New Roman" w:cstheme="minorHAnsi"/>
          <w:color w:val="000000"/>
          <w:lang w:val="en-US"/>
        </w:rPr>
        <w:t>he alleged misconduct or performance issue</w:t>
      </w:r>
    </w:p>
    <w:p w14:paraId="1105581A" w14:textId="2D7FDDF0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</w:t>
      </w:r>
      <w:r w:rsidR="00605E42" w:rsidRPr="00605E42">
        <w:rPr>
          <w:rFonts w:eastAsia="Times New Roman" w:cstheme="minorHAnsi"/>
          <w:color w:val="000000"/>
          <w:lang w:val="en-US"/>
        </w:rPr>
        <w:t>ny evidence from the investigation</w:t>
      </w:r>
    </w:p>
    <w:p w14:paraId="15119A84" w14:textId="3B01AB60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</w:t>
      </w:r>
      <w:r w:rsidR="00605E42" w:rsidRPr="00605E42">
        <w:rPr>
          <w:rFonts w:eastAsia="Times New Roman" w:cstheme="minorHAnsi"/>
          <w:color w:val="000000"/>
          <w:lang w:val="en-US"/>
        </w:rPr>
        <w:t>ny other information they plan to talk about</w:t>
      </w:r>
    </w:p>
    <w:p w14:paraId="5F616EDA" w14:textId="32FE3FF6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T</w:t>
      </w:r>
      <w:r w:rsidR="00605E42" w:rsidRPr="00605E42">
        <w:rPr>
          <w:rFonts w:eastAsia="Times New Roman" w:cstheme="minorHAnsi"/>
          <w:color w:val="000000"/>
          <w:lang w:val="en-US"/>
        </w:rPr>
        <w:t>he date, time</w:t>
      </w:r>
      <w:r w:rsidR="00DF28E9">
        <w:rPr>
          <w:rFonts w:eastAsia="Times New Roman" w:cstheme="minorHAnsi"/>
          <w:color w:val="000000"/>
          <w:lang w:val="en-US"/>
        </w:rPr>
        <w:t>,</w:t>
      </w:r>
      <w:r w:rsidR="00605E42" w:rsidRPr="00605E42">
        <w:rPr>
          <w:rFonts w:eastAsia="Times New Roman" w:cstheme="minorHAnsi"/>
          <w:color w:val="000000"/>
          <w:lang w:val="en-US"/>
        </w:rPr>
        <w:t xml:space="preserve"> and location of the hearing</w:t>
      </w:r>
    </w:p>
    <w:p w14:paraId="37E6842D" w14:textId="7EFA4F21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I</w:t>
      </w:r>
      <w:r w:rsidR="00605E42" w:rsidRPr="00605E42">
        <w:rPr>
          <w:rFonts w:eastAsia="Times New Roman" w:cstheme="minorHAnsi"/>
          <w:color w:val="000000"/>
          <w:lang w:val="en-US"/>
        </w:rPr>
        <w:t xml:space="preserve">nformation on the employee's right to be accompanied to the </w:t>
      </w:r>
      <w:r w:rsidR="00D51D44">
        <w:rPr>
          <w:rFonts w:eastAsia="Times New Roman" w:cstheme="minorHAnsi"/>
          <w:color w:val="000000"/>
          <w:lang w:val="en-US"/>
        </w:rPr>
        <w:t>H</w:t>
      </w:r>
      <w:r w:rsidR="00605E42" w:rsidRPr="00605E42">
        <w:rPr>
          <w:rFonts w:eastAsia="Times New Roman" w:cstheme="minorHAnsi"/>
          <w:color w:val="000000"/>
          <w:lang w:val="en-US"/>
        </w:rPr>
        <w:t>earing</w:t>
      </w:r>
    </w:p>
    <w:p w14:paraId="21698A2A" w14:textId="09F89F35" w:rsidR="00605E42" w:rsidRPr="00605E42" w:rsidRDefault="00F878FA" w:rsidP="00C80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T</w:t>
      </w:r>
      <w:r w:rsidR="00605E42" w:rsidRPr="00605E42">
        <w:rPr>
          <w:rFonts w:eastAsia="Times New Roman" w:cstheme="minorHAnsi"/>
          <w:color w:val="000000"/>
          <w:lang w:val="en-US"/>
        </w:rPr>
        <w:t>he possible outcomes</w:t>
      </w:r>
    </w:p>
    <w:p w14:paraId="7F3F301B" w14:textId="77777777" w:rsidR="00152A95" w:rsidRDefault="00152A95" w:rsidP="00381921">
      <w:pPr>
        <w:pStyle w:val="NormalWeb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4D08A" w14:textId="76ADA927" w:rsidR="00A82984" w:rsidRPr="00381921" w:rsidRDefault="004A2C76" w:rsidP="00381921">
      <w:pPr>
        <w:pStyle w:val="NormalWeb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Note: </w:t>
      </w:r>
      <w:r w:rsidR="0080511D">
        <w:rPr>
          <w:rFonts w:asciiTheme="minorHAnsi" w:hAnsiTheme="minorHAnsi" w:cstheme="minorHAnsi"/>
          <w:color w:val="000000"/>
          <w:sz w:val="22"/>
          <w:szCs w:val="22"/>
        </w:rPr>
        <w:t xml:space="preserve">The Hearing </w:t>
      </w:r>
      <w:r w:rsidR="00D51D44">
        <w:rPr>
          <w:rFonts w:asciiTheme="minorHAnsi" w:hAnsiTheme="minorHAnsi" w:cstheme="minorHAnsi"/>
          <w:color w:val="000000"/>
          <w:sz w:val="22"/>
          <w:szCs w:val="22"/>
        </w:rPr>
        <w:t>will be recorded by a recording secretary (or similar).</w:t>
      </w:r>
    </w:p>
    <w:sectPr w:rsidR="00A82984" w:rsidRPr="00381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C969" w14:textId="77777777" w:rsidR="00FE0B58" w:rsidRDefault="00FE0B58" w:rsidP="00381921">
      <w:pPr>
        <w:spacing w:after="0" w:line="240" w:lineRule="auto"/>
      </w:pPr>
      <w:r>
        <w:separator/>
      </w:r>
    </w:p>
  </w:endnote>
  <w:endnote w:type="continuationSeparator" w:id="0">
    <w:p w14:paraId="53621EA3" w14:textId="77777777" w:rsidR="00FE0B58" w:rsidRDefault="00FE0B58" w:rsidP="0038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F251" w14:textId="77777777" w:rsidR="00640F4C" w:rsidRDefault="0064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ADAC" w14:textId="00F1D7EC" w:rsidR="00381921" w:rsidRDefault="00381921">
    <w:pPr>
      <w:pStyle w:val="Footer"/>
    </w:pPr>
    <w:r>
      <w:t>Created: September 4, 2023</w:t>
    </w:r>
  </w:p>
  <w:p w14:paraId="61A216C3" w14:textId="497E012E" w:rsidR="00381921" w:rsidRDefault="00640F4C">
    <w:pPr>
      <w:pStyle w:val="Footer"/>
    </w:pPr>
    <w:r>
      <w:t>Revised</w:t>
    </w:r>
    <w:r w:rsidR="00381921">
      <w:t xml:space="preserve">: </w:t>
    </w:r>
  </w:p>
  <w:p w14:paraId="79ADE03C" w14:textId="77777777" w:rsidR="00381921" w:rsidRDefault="00381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71D8" w14:textId="77777777" w:rsidR="00640F4C" w:rsidRDefault="0064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25DD" w14:textId="77777777" w:rsidR="00FE0B58" w:rsidRDefault="00FE0B58" w:rsidP="00381921">
      <w:pPr>
        <w:spacing w:after="0" w:line="240" w:lineRule="auto"/>
      </w:pPr>
      <w:r>
        <w:separator/>
      </w:r>
    </w:p>
  </w:footnote>
  <w:footnote w:type="continuationSeparator" w:id="0">
    <w:p w14:paraId="7FC344FE" w14:textId="77777777" w:rsidR="00FE0B58" w:rsidRDefault="00FE0B58" w:rsidP="0038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CD3" w14:textId="77777777" w:rsidR="00640F4C" w:rsidRDefault="0064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8AB" w14:textId="77777777" w:rsidR="00640F4C" w:rsidRDefault="0064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3921" w14:textId="77777777" w:rsidR="00640F4C" w:rsidRDefault="0064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8D8"/>
    <w:multiLevelType w:val="multilevel"/>
    <w:tmpl w:val="9BF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93F5D"/>
    <w:multiLevelType w:val="multilevel"/>
    <w:tmpl w:val="167CD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52AA1"/>
    <w:multiLevelType w:val="hybridMultilevel"/>
    <w:tmpl w:val="F0822B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6DE8"/>
    <w:multiLevelType w:val="multilevel"/>
    <w:tmpl w:val="6DE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770DF"/>
    <w:multiLevelType w:val="multilevel"/>
    <w:tmpl w:val="BCA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937A5"/>
    <w:multiLevelType w:val="multilevel"/>
    <w:tmpl w:val="FC3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8667A"/>
    <w:multiLevelType w:val="multilevel"/>
    <w:tmpl w:val="3FF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755DE7"/>
    <w:multiLevelType w:val="hybridMultilevel"/>
    <w:tmpl w:val="CC8A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3957">
    <w:abstractNumId w:val="5"/>
  </w:num>
  <w:num w:numId="2" w16cid:durableId="692191766">
    <w:abstractNumId w:val="4"/>
  </w:num>
  <w:num w:numId="3" w16cid:durableId="1100687710">
    <w:abstractNumId w:val="0"/>
  </w:num>
  <w:num w:numId="4" w16cid:durableId="1169366072">
    <w:abstractNumId w:val="3"/>
  </w:num>
  <w:num w:numId="5" w16cid:durableId="1097215756">
    <w:abstractNumId w:val="6"/>
  </w:num>
  <w:num w:numId="6" w16cid:durableId="2128817673">
    <w:abstractNumId w:val="2"/>
  </w:num>
  <w:num w:numId="7" w16cid:durableId="846871688">
    <w:abstractNumId w:val="7"/>
  </w:num>
  <w:num w:numId="8" w16cid:durableId="7439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84"/>
    <w:rsid w:val="00001188"/>
    <w:rsid w:val="00035DD4"/>
    <w:rsid w:val="0003672D"/>
    <w:rsid w:val="00040E8D"/>
    <w:rsid w:val="00075D36"/>
    <w:rsid w:val="00081E4C"/>
    <w:rsid w:val="000936BB"/>
    <w:rsid w:val="000D0643"/>
    <w:rsid w:val="000D622F"/>
    <w:rsid w:val="000E0678"/>
    <w:rsid w:val="000F2BB7"/>
    <w:rsid w:val="000F317B"/>
    <w:rsid w:val="000F474D"/>
    <w:rsid w:val="00113DE0"/>
    <w:rsid w:val="00115307"/>
    <w:rsid w:val="00136B3F"/>
    <w:rsid w:val="00152A95"/>
    <w:rsid w:val="00156203"/>
    <w:rsid w:val="001566B4"/>
    <w:rsid w:val="00162A6A"/>
    <w:rsid w:val="00162E7B"/>
    <w:rsid w:val="00185A9C"/>
    <w:rsid w:val="00186122"/>
    <w:rsid w:val="00195CA9"/>
    <w:rsid w:val="00196D5A"/>
    <w:rsid w:val="001C227A"/>
    <w:rsid w:val="001C5765"/>
    <w:rsid w:val="001D7706"/>
    <w:rsid w:val="001F3CB8"/>
    <w:rsid w:val="002413C5"/>
    <w:rsid w:val="00250BEA"/>
    <w:rsid w:val="00281FFF"/>
    <w:rsid w:val="00297FB7"/>
    <w:rsid w:val="002B0DA2"/>
    <w:rsid w:val="002B475F"/>
    <w:rsid w:val="002C197B"/>
    <w:rsid w:val="002C55DC"/>
    <w:rsid w:val="002D6055"/>
    <w:rsid w:val="002E4041"/>
    <w:rsid w:val="002E552E"/>
    <w:rsid w:val="002F5569"/>
    <w:rsid w:val="00304B23"/>
    <w:rsid w:val="00310328"/>
    <w:rsid w:val="003306FB"/>
    <w:rsid w:val="00352DD3"/>
    <w:rsid w:val="003671DC"/>
    <w:rsid w:val="00371F1B"/>
    <w:rsid w:val="00373BA2"/>
    <w:rsid w:val="00375A99"/>
    <w:rsid w:val="00381921"/>
    <w:rsid w:val="00381FAB"/>
    <w:rsid w:val="00384753"/>
    <w:rsid w:val="003D3BC8"/>
    <w:rsid w:val="003D5FCA"/>
    <w:rsid w:val="00444248"/>
    <w:rsid w:val="0046351F"/>
    <w:rsid w:val="00477611"/>
    <w:rsid w:val="004809B3"/>
    <w:rsid w:val="00490BA3"/>
    <w:rsid w:val="004A2C76"/>
    <w:rsid w:val="004A4B88"/>
    <w:rsid w:val="004B0A83"/>
    <w:rsid w:val="004C4EAD"/>
    <w:rsid w:val="004C68AE"/>
    <w:rsid w:val="004D4333"/>
    <w:rsid w:val="005168AA"/>
    <w:rsid w:val="0054028A"/>
    <w:rsid w:val="00552755"/>
    <w:rsid w:val="00565CEB"/>
    <w:rsid w:val="00572B66"/>
    <w:rsid w:val="005735A7"/>
    <w:rsid w:val="00585CAF"/>
    <w:rsid w:val="005B235B"/>
    <w:rsid w:val="005B6250"/>
    <w:rsid w:val="005C2FFA"/>
    <w:rsid w:val="005C6432"/>
    <w:rsid w:val="005C66E5"/>
    <w:rsid w:val="005C6C1B"/>
    <w:rsid w:val="00605E42"/>
    <w:rsid w:val="0061127A"/>
    <w:rsid w:val="00626403"/>
    <w:rsid w:val="0063504B"/>
    <w:rsid w:val="00640F4C"/>
    <w:rsid w:val="00653A6F"/>
    <w:rsid w:val="0066011C"/>
    <w:rsid w:val="00675C29"/>
    <w:rsid w:val="00682F0C"/>
    <w:rsid w:val="006B656D"/>
    <w:rsid w:val="006E18F8"/>
    <w:rsid w:val="006F162A"/>
    <w:rsid w:val="007111E2"/>
    <w:rsid w:val="0071513D"/>
    <w:rsid w:val="00734B17"/>
    <w:rsid w:val="00736BFC"/>
    <w:rsid w:val="00743CBC"/>
    <w:rsid w:val="00744421"/>
    <w:rsid w:val="007558B4"/>
    <w:rsid w:val="0076770C"/>
    <w:rsid w:val="00767D0E"/>
    <w:rsid w:val="0077239D"/>
    <w:rsid w:val="00773475"/>
    <w:rsid w:val="00785ECB"/>
    <w:rsid w:val="007960D5"/>
    <w:rsid w:val="007A3028"/>
    <w:rsid w:val="007B27CD"/>
    <w:rsid w:val="007C1B62"/>
    <w:rsid w:val="007E06E0"/>
    <w:rsid w:val="008016F4"/>
    <w:rsid w:val="0080511D"/>
    <w:rsid w:val="0080774F"/>
    <w:rsid w:val="0081768D"/>
    <w:rsid w:val="00827898"/>
    <w:rsid w:val="0083571F"/>
    <w:rsid w:val="00860E86"/>
    <w:rsid w:val="00861996"/>
    <w:rsid w:val="0086579B"/>
    <w:rsid w:val="00887CE6"/>
    <w:rsid w:val="00891185"/>
    <w:rsid w:val="00894342"/>
    <w:rsid w:val="008C4E74"/>
    <w:rsid w:val="008D5B70"/>
    <w:rsid w:val="008E7166"/>
    <w:rsid w:val="008F35A5"/>
    <w:rsid w:val="008F74EB"/>
    <w:rsid w:val="0091686C"/>
    <w:rsid w:val="00934398"/>
    <w:rsid w:val="00953781"/>
    <w:rsid w:val="00972900"/>
    <w:rsid w:val="00973AC9"/>
    <w:rsid w:val="00980304"/>
    <w:rsid w:val="00984920"/>
    <w:rsid w:val="009879D2"/>
    <w:rsid w:val="00996808"/>
    <w:rsid w:val="00996CF4"/>
    <w:rsid w:val="009A63D9"/>
    <w:rsid w:val="009F0601"/>
    <w:rsid w:val="009F7EE7"/>
    <w:rsid w:val="00A06C83"/>
    <w:rsid w:val="00A33627"/>
    <w:rsid w:val="00A34A84"/>
    <w:rsid w:val="00A4534D"/>
    <w:rsid w:val="00A778F0"/>
    <w:rsid w:val="00A82984"/>
    <w:rsid w:val="00A92BDC"/>
    <w:rsid w:val="00A9590F"/>
    <w:rsid w:val="00AC1857"/>
    <w:rsid w:val="00AC4B91"/>
    <w:rsid w:val="00AE489D"/>
    <w:rsid w:val="00AF0A9F"/>
    <w:rsid w:val="00AF121A"/>
    <w:rsid w:val="00AF4058"/>
    <w:rsid w:val="00AF7AB5"/>
    <w:rsid w:val="00B1678E"/>
    <w:rsid w:val="00B25211"/>
    <w:rsid w:val="00B34356"/>
    <w:rsid w:val="00B364D5"/>
    <w:rsid w:val="00B423C3"/>
    <w:rsid w:val="00B63C45"/>
    <w:rsid w:val="00B7175F"/>
    <w:rsid w:val="00B73832"/>
    <w:rsid w:val="00B77C1D"/>
    <w:rsid w:val="00B8389D"/>
    <w:rsid w:val="00B85773"/>
    <w:rsid w:val="00B87A59"/>
    <w:rsid w:val="00B970F7"/>
    <w:rsid w:val="00BA0277"/>
    <w:rsid w:val="00BA41A9"/>
    <w:rsid w:val="00BE52AB"/>
    <w:rsid w:val="00BF7FAE"/>
    <w:rsid w:val="00C10075"/>
    <w:rsid w:val="00C227A7"/>
    <w:rsid w:val="00C704BE"/>
    <w:rsid w:val="00C72063"/>
    <w:rsid w:val="00C80D95"/>
    <w:rsid w:val="00C9502B"/>
    <w:rsid w:val="00CB69E7"/>
    <w:rsid w:val="00CC19EB"/>
    <w:rsid w:val="00CC2431"/>
    <w:rsid w:val="00CE30E7"/>
    <w:rsid w:val="00D01433"/>
    <w:rsid w:val="00D11E6E"/>
    <w:rsid w:val="00D215E6"/>
    <w:rsid w:val="00D23B79"/>
    <w:rsid w:val="00D42CFD"/>
    <w:rsid w:val="00D51D44"/>
    <w:rsid w:val="00D57A5D"/>
    <w:rsid w:val="00D9062B"/>
    <w:rsid w:val="00DC49E9"/>
    <w:rsid w:val="00DE78D2"/>
    <w:rsid w:val="00DF28E9"/>
    <w:rsid w:val="00E10C4A"/>
    <w:rsid w:val="00E143C1"/>
    <w:rsid w:val="00E24A7D"/>
    <w:rsid w:val="00E35E32"/>
    <w:rsid w:val="00E66592"/>
    <w:rsid w:val="00E66A37"/>
    <w:rsid w:val="00E902B3"/>
    <w:rsid w:val="00EA2123"/>
    <w:rsid w:val="00EC46C7"/>
    <w:rsid w:val="00EE4C01"/>
    <w:rsid w:val="00EE4D13"/>
    <w:rsid w:val="00F005C9"/>
    <w:rsid w:val="00F00877"/>
    <w:rsid w:val="00F11D63"/>
    <w:rsid w:val="00F16A6A"/>
    <w:rsid w:val="00F250E8"/>
    <w:rsid w:val="00F525FD"/>
    <w:rsid w:val="00F72F5C"/>
    <w:rsid w:val="00F76AA2"/>
    <w:rsid w:val="00F836D7"/>
    <w:rsid w:val="00F86778"/>
    <w:rsid w:val="00F86F2F"/>
    <w:rsid w:val="00F878FA"/>
    <w:rsid w:val="00F96931"/>
    <w:rsid w:val="00F97F45"/>
    <w:rsid w:val="00FA71C8"/>
    <w:rsid w:val="00FC0E23"/>
    <w:rsid w:val="00FE0767"/>
    <w:rsid w:val="00FE0B5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A45C"/>
  <w15:chartTrackingRefBased/>
  <w15:docId w15:val="{80099425-2149-4F96-AC35-51F4881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5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21"/>
  </w:style>
  <w:style w:type="paragraph" w:styleId="Footer">
    <w:name w:val="footer"/>
    <w:basedOn w:val="Normal"/>
    <w:link w:val="FooterChar"/>
    <w:uiPriority w:val="99"/>
    <w:unhideWhenUsed/>
    <w:rsid w:val="0038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Mean, Kelly</dc:creator>
  <cp:keywords/>
  <dc:description/>
  <cp:lastModifiedBy>Mean, Kelly</cp:lastModifiedBy>
  <cp:revision>34</cp:revision>
  <dcterms:created xsi:type="dcterms:W3CDTF">2023-09-04T16:18:00Z</dcterms:created>
  <dcterms:modified xsi:type="dcterms:W3CDTF">2023-09-04T17:15:00Z</dcterms:modified>
</cp:coreProperties>
</file>